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E6" w:rsidRPr="0042454F" w:rsidRDefault="0042454F" w:rsidP="0051431A">
      <w:pPr>
        <w:jc w:val="center"/>
        <w:rPr>
          <w:b/>
        </w:rPr>
      </w:pPr>
      <w:r w:rsidRPr="0042454F">
        <w:rPr>
          <w:b/>
        </w:rPr>
        <w:t>PRÁCTICAS ACADÉMICAS EXTERNAS</w:t>
      </w:r>
    </w:p>
    <w:p w:rsidR="0051431A" w:rsidRPr="0042454F" w:rsidRDefault="0042454F" w:rsidP="0051431A">
      <w:pPr>
        <w:jc w:val="center"/>
        <w:rPr>
          <w:b/>
        </w:rPr>
      </w:pPr>
      <w:r>
        <w:rPr>
          <w:b/>
        </w:rPr>
        <w:t>PROYECTO FORMATIVO</w:t>
      </w:r>
    </w:p>
    <w:p w:rsidR="00F10923" w:rsidRPr="0042454F" w:rsidRDefault="0042454F" w:rsidP="00F10923">
      <w:pPr>
        <w:tabs>
          <w:tab w:val="left" w:pos="6237"/>
        </w:tabs>
        <w:jc w:val="both"/>
      </w:pPr>
      <w:r>
        <w:t xml:space="preserve">De acuerdo con el RD  592/2014, de </w:t>
      </w:r>
      <w:r w:rsidR="00F10923" w:rsidRPr="0042454F">
        <w:t xml:space="preserve">11 de julio, </w:t>
      </w:r>
      <w:r w:rsidRPr="0042454F">
        <w:t xml:space="preserve">la práctica académica externa dispone de un proyecto formativo que garantiza el logro de competencias de la titulación y </w:t>
      </w:r>
      <w:r>
        <w:t>respeta</w:t>
      </w:r>
      <w:r w:rsidRPr="0042454F">
        <w:t xml:space="preserve"> los principios de inclusión, igualdad de oportunidades, no discriminación y accesibilidad universal.</w:t>
      </w:r>
    </w:p>
    <w:p w:rsidR="0051431A" w:rsidRPr="0042454F" w:rsidRDefault="0051431A" w:rsidP="00C6280E">
      <w:pPr>
        <w:tabs>
          <w:tab w:val="left" w:pos="6237"/>
        </w:tabs>
      </w:pPr>
      <w:r w:rsidRPr="0042454F">
        <w:t>DA</w:t>
      </w:r>
      <w:r w:rsidR="0042454F">
        <w:t>TO</w:t>
      </w:r>
      <w:r w:rsidRPr="0042454F">
        <w:t xml:space="preserve">S </w:t>
      </w:r>
      <w:r w:rsidR="0042454F">
        <w:t xml:space="preserve">DEL </w:t>
      </w:r>
      <w:r w:rsidR="00AA5B82" w:rsidRPr="0042454F">
        <w:t>ESTUDIANT</w:t>
      </w:r>
      <w:r w:rsidR="0042454F">
        <w:t>E</w:t>
      </w:r>
    </w:p>
    <w:p w:rsidR="0051431A" w:rsidRPr="0042454F" w:rsidRDefault="00742346" w:rsidP="00C6280E">
      <w:pPr>
        <w:tabs>
          <w:tab w:val="left" w:pos="6237"/>
          <w:tab w:val="right" w:pos="8504"/>
        </w:tabs>
      </w:pPr>
      <w:r w:rsidRPr="0042454F">
        <w:t>Nom</w:t>
      </w:r>
      <w:r w:rsidR="0042454F">
        <w:t>bre y apellidos</w:t>
      </w:r>
      <w:r w:rsidR="0051431A" w:rsidRPr="0042454F">
        <w:t>:</w:t>
      </w:r>
      <w:r w:rsidR="0051431A" w:rsidRPr="0042454F">
        <w:rPr>
          <w:shd w:val="clear" w:color="auto" w:fill="D9D9D9" w:themeFill="background1" w:themeFillShade="D9"/>
        </w:rPr>
        <w:tab/>
      </w:r>
      <w:r w:rsidR="0051431A" w:rsidRPr="0042454F">
        <w:t>DNI</w:t>
      </w:r>
      <w:r w:rsidR="00C6280E" w:rsidRPr="0042454F">
        <w:t>:</w:t>
      </w:r>
      <w:r w:rsidR="00C6280E" w:rsidRPr="0042454F">
        <w:rPr>
          <w:shd w:val="clear" w:color="auto" w:fill="D9D9D9" w:themeFill="background1" w:themeFillShade="D9"/>
        </w:rPr>
        <w:tab/>
      </w:r>
    </w:p>
    <w:p w:rsidR="0051431A" w:rsidRPr="0042454F" w:rsidRDefault="004972EF" w:rsidP="00C6280E">
      <w:pPr>
        <w:tabs>
          <w:tab w:val="left" w:pos="6237"/>
          <w:tab w:val="right" w:pos="8504"/>
        </w:tabs>
      </w:pPr>
      <w:r w:rsidRPr="0042454F">
        <w:t>DA</w:t>
      </w:r>
      <w:r w:rsidR="0042454F">
        <w:t>TOS DE LA ENTIDAD</w:t>
      </w:r>
      <w:r w:rsidR="0051431A" w:rsidRPr="0042454F">
        <w:t xml:space="preserve"> COLABORADORA</w:t>
      </w:r>
    </w:p>
    <w:p w:rsidR="0051431A" w:rsidRPr="0042454F" w:rsidRDefault="00C6280E" w:rsidP="00C6280E">
      <w:pPr>
        <w:tabs>
          <w:tab w:val="left" w:pos="6237"/>
          <w:tab w:val="right" w:pos="8504"/>
        </w:tabs>
      </w:pPr>
      <w:r w:rsidRPr="0042454F">
        <w:t>Nom</w:t>
      </w:r>
      <w:r w:rsidR="0042454F">
        <w:t>bre de</w:t>
      </w:r>
      <w:r w:rsidRPr="0042454F">
        <w:t xml:space="preserve"> empresa: </w:t>
      </w:r>
      <w:r w:rsidRPr="0042454F">
        <w:rPr>
          <w:shd w:val="clear" w:color="auto" w:fill="D9D9D9" w:themeFill="background1" w:themeFillShade="D9"/>
        </w:rPr>
        <w:tab/>
      </w:r>
      <w:r w:rsidR="0051431A" w:rsidRPr="0042454F">
        <w:t>CIF</w:t>
      </w:r>
      <w:r w:rsidRPr="0042454F">
        <w:t>:</w:t>
      </w:r>
      <w:r w:rsidRPr="0042454F">
        <w:rPr>
          <w:shd w:val="clear" w:color="auto" w:fill="D9D9D9" w:themeFill="background1" w:themeFillShade="D9"/>
        </w:rPr>
        <w:tab/>
      </w:r>
    </w:p>
    <w:p w:rsidR="007B789F" w:rsidRPr="0042454F" w:rsidRDefault="0051431A" w:rsidP="00C6280E">
      <w:pPr>
        <w:tabs>
          <w:tab w:val="left" w:pos="6237"/>
          <w:tab w:val="right" w:pos="8504"/>
        </w:tabs>
      </w:pPr>
      <w:r w:rsidRPr="0042454F">
        <w:t>L</w:t>
      </w:r>
      <w:r w:rsidR="0042454F">
        <w:t xml:space="preserve">a </w:t>
      </w:r>
      <w:r w:rsidRPr="0042454F">
        <w:t>enti</w:t>
      </w:r>
      <w:r w:rsidR="0042454F">
        <w:t>dad</w:t>
      </w:r>
      <w:r w:rsidRPr="0042454F">
        <w:t xml:space="preserve"> colaboradora </w:t>
      </w:r>
      <w:r w:rsidR="007B789F" w:rsidRPr="0042454F">
        <w:t>designa com</w:t>
      </w:r>
      <w:r w:rsidR="0042454F">
        <w:t>o</w:t>
      </w:r>
      <w:r w:rsidR="007B789F" w:rsidRPr="0042454F">
        <w:t xml:space="preserve"> tutor/a:</w:t>
      </w:r>
    </w:p>
    <w:p w:rsidR="004972EF" w:rsidRPr="0042454F" w:rsidRDefault="0042454F" w:rsidP="00C6280E">
      <w:pPr>
        <w:tabs>
          <w:tab w:val="left" w:pos="6237"/>
          <w:tab w:val="right" w:pos="8504"/>
        </w:tabs>
      </w:pPr>
      <w:r w:rsidRPr="0042454F">
        <w:t>Nom</w:t>
      </w:r>
      <w:r>
        <w:t>bre y apellidos</w:t>
      </w:r>
      <w:r w:rsidR="004972EF" w:rsidRPr="0042454F">
        <w:t xml:space="preserve">: </w:t>
      </w:r>
      <w:r w:rsidR="004972EF" w:rsidRPr="0042454F">
        <w:rPr>
          <w:shd w:val="clear" w:color="auto" w:fill="D9D9D9" w:themeFill="background1" w:themeFillShade="D9"/>
        </w:rPr>
        <w:tab/>
      </w:r>
      <w:r w:rsidR="004972EF" w:rsidRPr="0042454F">
        <w:t>DNI</w:t>
      </w:r>
      <w:r w:rsidR="00C6280E" w:rsidRPr="0042454F">
        <w:t>:</w:t>
      </w:r>
      <w:r w:rsidR="00C6280E" w:rsidRPr="0042454F">
        <w:rPr>
          <w:shd w:val="clear" w:color="auto" w:fill="D9D9D9" w:themeFill="background1" w:themeFillShade="D9"/>
        </w:rPr>
        <w:tab/>
      </w:r>
    </w:p>
    <w:p w:rsidR="00C5024C" w:rsidRDefault="00C5024C" w:rsidP="00C5024C">
      <w:pPr>
        <w:jc w:val="both"/>
      </w:pPr>
      <w:r>
        <w:t>Declaramos que el tutor/a es una persona vinculada a la entidad colaboradora, con experiencia profesional y con los conocimientos necesarios para poder hacer una tutela efectiva. Esta persona conoce los derechos y deberes recogidos en el artículo 11 del RD 592/2014, de 11 de julio, y en particular se compromete a:</w:t>
      </w:r>
    </w:p>
    <w:p w:rsidR="00C5024C" w:rsidRPr="00F051B6" w:rsidRDefault="00C5024C" w:rsidP="00F051B6">
      <w:pPr>
        <w:pStyle w:val="Prrafodelista"/>
        <w:ind w:hanging="360"/>
        <w:rPr>
          <w:lang w:val="ca-ES"/>
        </w:rPr>
      </w:pPr>
      <w:r>
        <w:t xml:space="preserve">• </w:t>
      </w:r>
      <w:r w:rsidRPr="00F051B6">
        <w:rPr>
          <w:lang w:val="ca-ES"/>
        </w:rPr>
        <w:t>Acoger al estudiante y orga</w:t>
      </w:r>
      <w:bookmarkStart w:id="0" w:name="_GoBack"/>
      <w:bookmarkEnd w:id="0"/>
      <w:r w:rsidRPr="00F051B6">
        <w:rPr>
          <w:lang w:val="ca-ES"/>
        </w:rPr>
        <w:t>nizar la actividad de acuerdo con el proyecto formativo.</w:t>
      </w:r>
    </w:p>
    <w:p w:rsidR="00F051B6" w:rsidRPr="007A5019" w:rsidRDefault="00C5024C" w:rsidP="00F051B6">
      <w:pPr>
        <w:pStyle w:val="Prrafodelista"/>
        <w:ind w:hanging="360"/>
      </w:pPr>
      <w:r w:rsidRPr="00F051B6">
        <w:rPr>
          <w:lang w:val="ca-ES"/>
        </w:rPr>
        <w:t xml:space="preserve">• </w:t>
      </w:r>
      <w:r w:rsidRPr="007A5019">
        <w:t>Supervisar, orientar y controlar el desarrollo de la práctica externa.</w:t>
      </w:r>
    </w:p>
    <w:p w:rsidR="00F051B6" w:rsidRPr="007A5019" w:rsidRDefault="00F051B6" w:rsidP="007A5019">
      <w:pPr>
        <w:pStyle w:val="Prrafodelista"/>
        <w:ind w:left="567" w:hanging="207"/>
      </w:pPr>
      <w:r w:rsidRPr="007A5019">
        <w:t xml:space="preserve">• </w:t>
      </w:r>
      <w:r w:rsidRPr="007A5019">
        <w:t xml:space="preserve">Velar para que la carga de </w:t>
      </w:r>
      <w:r w:rsidR="007A5019">
        <w:t>t</w:t>
      </w:r>
      <w:r w:rsidRPr="007A5019">
        <w:t xml:space="preserve">rabajo del estudiante no afecte negativamente a su rendimiento académico, recomendando una dedicación </w:t>
      </w:r>
      <w:r w:rsidR="007A5019">
        <w:t>entre</w:t>
      </w:r>
      <w:r w:rsidRPr="007A5019">
        <w:t xml:space="preserve"> 10-25 h/semana. </w:t>
      </w:r>
    </w:p>
    <w:p w:rsidR="00C5024C" w:rsidRPr="007A5019" w:rsidRDefault="00C5024C" w:rsidP="00F051B6">
      <w:pPr>
        <w:pStyle w:val="Prrafodelista"/>
        <w:ind w:hanging="360"/>
      </w:pPr>
      <w:r w:rsidRPr="007A5019">
        <w:t>• Coordinarse con el tutor académico de la universidad.</w:t>
      </w:r>
    </w:p>
    <w:p w:rsidR="00C5024C" w:rsidRPr="00F051B6" w:rsidRDefault="00C5024C" w:rsidP="00F051B6">
      <w:pPr>
        <w:pStyle w:val="Prrafodelista"/>
        <w:ind w:hanging="360"/>
        <w:rPr>
          <w:lang w:val="ca-ES"/>
        </w:rPr>
      </w:pPr>
      <w:r w:rsidRPr="007A5019">
        <w:t>• Entregar el informe final para</w:t>
      </w:r>
      <w:r w:rsidRPr="00F051B6">
        <w:rPr>
          <w:lang w:val="ca-ES"/>
        </w:rPr>
        <w:t xml:space="preserve"> la evaluación de la realización de la práctica externa.</w:t>
      </w:r>
    </w:p>
    <w:p w:rsidR="00AA4B38" w:rsidRPr="0042454F" w:rsidRDefault="00C5024C" w:rsidP="00C5024C">
      <w:pPr>
        <w:ind w:left="360"/>
        <w:jc w:val="both"/>
      </w:pPr>
      <w:r>
        <w:t>firma</w:t>
      </w:r>
      <w:r w:rsidR="00AA4B38" w:rsidRPr="0042454F">
        <w:t>:</w:t>
      </w:r>
    </w:p>
    <w:p w:rsidR="00AA4B38" w:rsidRPr="0042454F" w:rsidRDefault="00AA4B38" w:rsidP="00AA4B38">
      <w:pPr>
        <w:ind w:left="360"/>
        <w:jc w:val="both"/>
      </w:pPr>
    </w:p>
    <w:p w:rsidR="00AA4B38" w:rsidRPr="0042454F" w:rsidRDefault="00AA4B38" w:rsidP="00AA4B38">
      <w:pPr>
        <w:ind w:left="360"/>
        <w:jc w:val="both"/>
      </w:pPr>
    </w:p>
    <w:p w:rsidR="00AA4B38" w:rsidRPr="0042454F" w:rsidRDefault="00AA4B38" w:rsidP="00AA4B38">
      <w:pPr>
        <w:ind w:left="360"/>
        <w:jc w:val="both"/>
      </w:pPr>
      <w:r w:rsidRPr="0042454F">
        <w:t>Tutor/a d</w:t>
      </w:r>
      <w:r w:rsidR="00C5024C">
        <w:t xml:space="preserve">e </w:t>
      </w:r>
      <w:r w:rsidRPr="0042454F">
        <w:t>empresa</w:t>
      </w:r>
    </w:p>
    <w:p w:rsidR="00AA4B38" w:rsidRPr="0042454F" w:rsidRDefault="00AA4B38" w:rsidP="00AA4B38">
      <w:pPr>
        <w:ind w:left="360"/>
        <w:jc w:val="both"/>
      </w:pPr>
    </w:p>
    <w:p w:rsidR="00AA4B38" w:rsidRPr="0042454F" w:rsidRDefault="00AA4B38" w:rsidP="00AA4B38">
      <w:pPr>
        <w:shd w:val="clear" w:color="auto" w:fill="BFBFBF" w:themeFill="background1" w:themeFillShade="BF"/>
        <w:ind w:left="360"/>
        <w:jc w:val="both"/>
        <w:rPr>
          <w:b/>
        </w:rPr>
      </w:pPr>
      <w:r w:rsidRPr="0042454F">
        <w:rPr>
          <w:b/>
        </w:rPr>
        <w:t xml:space="preserve">INFORME </w:t>
      </w:r>
      <w:r w:rsidR="00C5024C">
        <w:rPr>
          <w:b/>
        </w:rPr>
        <w:t>DEL CENTRO</w:t>
      </w:r>
      <w:r w:rsidRPr="0042454F">
        <w:rPr>
          <w:b/>
        </w:rPr>
        <w:t xml:space="preserve"> (a </w:t>
      </w:r>
      <w:r w:rsidR="00C5024C">
        <w:rPr>
          <w:b/>
        </w:rPr>
        <w:t>rellenar por</w:t>
      </w:r>
      <w:r w:rsidRPr="0042454F">
        <w:rPr>
          <w:b/>
        </w:rPr>
        <w:t xml:space="preserve"> ESEIAAT)</w:t>
      </w:r>
    </w:p>
    <w:p w:rsidR="00C5024C" w:rsidRDefault="00C5024C" w:rsidP="00C5024C">
      <w:pPr>
        <w:shd w:val="clear" w:color="auto" w:fill="BFBFBF" w:themeFill="background1" w:themeFillShade="BF"/>
        <w:tabs>
          <w:tab w:val="right" w:pos="8504"/>
        </w:tabs>
        <w:ind w:left="360"/>
        <w:jc w:val="both"/>
      </w:pPr>
      <w:r>
        <w:t>La subdirección de investigación y empresa manifiesta que la propuesta de proyecto formativo que se adjunta a continuación tiene unos objetivos y desarrolla unas actividades que garantizan el logro de competencias propias de la titulación.</w:t>
      </w:r>
    </w:p>
    <w:p w:rsidR="00AA4B38" w:rsidRPr="0042454F" w:rsidRDefault="00C5024C" w:rsidP="00C5024C">
      <w:pPr>
        <w:shd w:val="clear" w:color="auto" w:fill="BFBFBF" w:themeFill="background1" w:themeFillShade="BF"/>
        <w:tabs>
          <w:tab w:val="right" w:pos="8504"/>
        </w:tabs>
        <w:ind w:left="360"/>
        <w:jc w:val="both"/>
      </w:pPr>
      <w:r>
        <w:t>El centro designa como tutor/a académico el miembro del PDI</w:t>
      </w:r>
      <w:r w:rsidR="00AA4B38" w:rsidRPr="0042454F">
        <w:t>:</w:t>
      </w:r>
      <w:r w:rsidR="00AA4B38" w:rsidRPr="0042454F">
        <w:rPr>
          <w:bdr w:val="single" w:sz="4" w:space="0" w:color="auto"/>
        </w:rPr>
        <w:tab/>
      </w:r>
    </w:p>
    <w:p w:rsidR="00AA4B38" w:rsidRPr="0042454F" w:rsidRDefault="00AA4B38" w:rsidP="00AA4B38">
      <w:pPr>
        <w:shd w:val="clear" w:color="auto" w:fill="BFBFBF" w:themeFill="background1" w:themeFillShade="BF"/>
        <w:ind w:left="360"/>
        <w:jc w:val="both"/>
      </w:pPr>
    </w:p>
    <w:p w:rsidR="00AA4B38" w:rsidRPr="0042454F" w:rsidRDefault="00C5024C" w:rsidP="00AA4B38">
      <w:pPr>
        <w:shd w:val="clear" w:color="auto" w:fill="BFBFBF" w:themeFill="background1" w:themeFillShade="BF"/>
        <w:ind w:left="360"/>
        <w:jc w:val="both"/>
      </w:pPr>
      <w:r>
        <w:t>Firma</w:t>
      </w:r>
    </w:p>
    <w:p w:rsidR="00AA4B38" w:rsidRPr="0042454F" w:rsidRDefault="00AA4B38" w:rsidP="00AA4B38">
      <w:pPr>
        <w:shd w:val="clear" w:color="auto" w:fill="BFBFBF" w:themeFill="background1" w:themeFillShade="BF"/>
        <w:ind w:left="360"/>
        <w:jc w:val="both"/>
      </w:pPr>
    </w:p>
    <w:p w:rsidR="00AA4B38" w:rsidRPr="0042454F" w:rsidRDefault="00C5024C" w:rsidP="00AA4B38">
      <w:pPr>
        <w:shd w:val="clear" w:color="auto" w:fill="BFBFBF" w:themeFill="background1" w:themeFillShade="BF"/>
        <w:ind w:left="360"/>
        <w:jc w:val="both"/>
      </w:pPr>
      <w:r>
        <w:t>Subdirección de investigación y empresa</w:t>
      </w:r>
      <w:r w:rsidR="00AA4B38" w:rsidRPr="0042454F">
        <w:t xml:space="preserve"> ESEIAAT</w:t>
      </w:r>
    </w:p>
    <w:p w:rsidR="00312038" w:rsidRPr="0042454F" w:rsidRDefault="008F766C" w:rsidP="00F10923">
      <w:pPr>
        <w:jc w:val="both"/>
      </w:pPr>
      <w:r>
        <w:lastRenderedPageBreak/>
        <w:t>OBJETIVOS</w:t>
      </w:r>
    </w:p>
    <w:p w:rsidR="00FC00F7" w:rsidRPr="00FC00F7" w:rsidRDefault="00FC00F7" w:rsidP="00FC00F7">
      <w:pPr>
        <w:jc w:val="both"/>
        <w:rPr>
          <w:rFonts w:ascii="inherit" w:eastAsia="Times New Roman" w:hAnsi="inherit" w:cs="Courier New"/>
          <w:color w:val="212121"/>
          <w:sz w:val="20"/>
          <w:szCs w:val="20"/>
          <w:lang w:eastAsia="es-ES"/>
        </w:rPr>
      </w:pPr>
      <w:r w:rsidRPr="00FC00F7">
        <w:t>Describir en términos generales que aprenderá el estudiante con la práctica externa</w:t>
      </w:r>
    </w:p>
    <w:p w:rsidR="00312038" w:rsidRPr="0042454F" w:rsidRDefault="00312038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12038" w:rsidRPr="0042454F" w:rsidRDefault="00312038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12038" w:rsidRDefault="008F766C" w:rsidP="00F10923">
      <w:pPr>
        <w:jc w:val="both"/>
      </w:pPr>
      <w:r>
        <w:t>ACTIVIDADE</w:t>
      </w:r>
      <w:r w:rsidR="00312038" w:rsidRPr="0042454F">
        <w:t>S</w:t>
      </w:r>
    </w:p>
    <w:p w:rsidR="00FC00F7" w:rsidRPr="0042454F" w:rsidRDefault="00FC00F7" w:rsidP="00FC00F7">
      <w:pPr>
        <w:jc w:val="both"/>
      </w:pPr>
      <w:r w:rsidRPr="00FC00F7">
        <w:t xml:space="preserve">Describir de forma </w:t>
      </w:r>
      <w:r w:rsidRPr="00FC00F7">
        <w:rPr>
          <w:b/>
        </w:rPr>
        <w:t>detallada y específica que hará</w:t>
      </w:r>
      <w:r w:rsidRPr="00FC00F7">
        <w:t xml:space="preserve"> el estudiante durante la práctica externa</w:t>
      </w:r>
      <w:r>
        <w:t>.</w:t>
      </w: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A203A" w:rsidRPr="0042454F" w:rsidRDefault="009A203A" w:rsidP="009A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9A203A" w:rsidRPr="00424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75" w:rsidRDefault="00611275" w:rsidP="00C6280E">
      <w:pPr>
        <w:spacing w:after="0" w:line="240" w:lineRule="auto"/>
      </w:pPr>
      <w:r>
        <w:separator/>
      </w:r>
    </w:p>
  </w:endnote>
  <w:endnote w:type="continuationSeparator" w:id="0">
    <w:p w:rsidR="00611275" w:rsidRDefault="00611275" w:rsidP="00C6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19" w:rsidRDefault="00C003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19" w:rsidRDefault="00C003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19" w:rsidRDefault="00C003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75" w:rsidRDefault="00611275" w:rsidP="00C6280E">
      <w:pPr>
        <w:spacing w:after="0" w:line="240" w:lineRule="auto"/>
      </w:pPr>
      <w:r>
        <w:separator/>
      </w:r>
    </w:p>
  </w:footnote>
  <w:footnote w:type="continuationSeparator" w:id="0">
    <w:p w:rsidR="00611275" w:rsidRDefault="00611275" w:rsidP="00C6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19" w:rsidRDefault="00C003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0E" w:rsidRDefault="00C6280E" w:rsidP="00C00319">
    <w:pPr>
      <w:pStyle w:val="Encabezado"/>
      <w:jc w:val="right"/>
    </w:pPr>
    <w:r>
      <w:rPr>
        <w:noProof/>
        <w:lang w:val="ca-ES" w:eastAsia="ca-ES"/>
      </w:rPr>
      <w:drawing>
        <wp:inline distT="0" distB="0" distL="0" distR="0">
          <wp:extent cx="1817581" cy="484980"/>
          <wp:effectExtent l="0" t="0" r="0" b="0"/>
          <wp:docPr id="2" name="Imatge 2" descr="https://eseiaat.upc.edu/ca/lescola/logo-i-imatge-corporativa/logos/eseiaat-positiu-p3005-interior-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seiaat.upc.edu/ca/lescola/logo-i-imatge-corporativa/logos/eseiaat-positiu-p3005-interior-bla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89" cy="51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19" w:rsidRDefault="00C003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02D77"/>
    <w:multiLevelType w:val="hybridMultilevel"/>
    <w:tmpl w:val="C0924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8F"/>
    <w:rsid w:val="00012EE6"/>
    <w:rsid w:val="001E3414"/>
    <w:rsid w:val="0030613C"/>
    <w:rsid w:val="00312038"/>
    <w:rsid w:val="0042454F"/>
    <w:rsid w:val="00432E3C"/>
    <w:rsid w:val="004972EF"/>
    <w:rsid w:val="004F611E"/>
    <w:rsid w:val="0051431A"/>
    <w:rsid w:val="00600673"/>
    <w:rsid w:val="00611275"/>
    <w:rsid w:val="00663C54"/>
    <w:rsid w:val="006E1BE5"/>
    <w:rsid w:val="00724F73"/>
    <w:rsid w:val="00742346"/>
    <w:rsid w:val="007A5019"/>
    <w:rsid w:val="007B789F"/>
    <w:rsid w:val="008E0751"/>
    <w:rsid w:val="008F766C"/>
    <w:rsid w:val="00902F61"/>
    <w:rsid w:val="009A203A"/>
    <w:rsid w:val="00AA4B38"/>
    <w:rsid w:val="00AA5B82"/>
    <w:rsid w:val="00C00319"/>
    <w:rsid w:val="00C5024C"/>
    <w:rsid w:val="00C6280E"/>
    <w:rsid w:val="00DE430C"/>
    <w:rsid w:val="00F051B6"/>
    <w:rsid w:val="00F10923"/>
    <w:rsid w:val="00FB608F"/>
    <w:rsid w:val="00F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F8AC"/>
  <w15:chartTrackingRefBased/>
  <w15:docId w15:val="{9A8F2007-24B6-4C24-B9CB-11A93AC3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43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B789F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7B789F"/>
    <w:pPr>
      <w:spacing w:line="20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C6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80E"/>
  </w:style>
  <w:style w:type="paragraph" w:styleId="Piedepgina">
    <w:name w:val="footer"/>
    <w:basedOn w:val="Normal"/>
    <w:link w:val="PiedepginaCar"/>
    <w:uiPriority w:val="99"/>
    <w:unhideWhenUsed/>
    <w:rsid w:val="00C62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80E"/>
  </w:style>
  <w:style w:type="paragraph" w:styleId="Prrafodelista">
    <w:name w:val="List Paragraph"/>
    <w:basedOn w:val="Normal"/>
    <w:uiPriority w:val="34"/>
    <w:qFormat/>
    <w:rsid w:val="00F10923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C0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C00F7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Gil</dc:creator>
  <cp:keywords/>
  <dc:description/>
  <cp:lastModifiedBy>Usuario de Windows</cp:lastModifiedBy>
  <cp:revision>7</cp:revision>
  <dcterms:created xsi:type="dcterms:W3CDTF">2018-02-15T14:42:00Z</dcterms:created>
  <dcterms:modified xsi:type="dcterms:W3CDTF">2019-12-10T08:45:00Z</dcterms:modified>
</cp:coreProperties>
</file>